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71" w:rsidRPr="006E45C3" w:rsidRDefault="008B7271" w:rsidP="008B7271">
      <w:pPr>
        <w:spacing w:after="0"/>
        <w:jc w:val="center"/>
        <w:rPr>
          <w:rFonts w:ascii="Arial Narrow" w:hAnsi="Arial Narrow"/>
          <w:b/>
          <w:sz w:val="30"/>
          <w:szCs w:val="30"/>
          <w:lang w:eastAsia="it-IT"/>
        </w:rPr>
      </w:pPr>
      <w:r>
        <w:rPr>
          <w:rFonts w:ascii="Arial Narrow" w:hAnsi="Arial Narrow"/>
          <w:b/>
          <w:noProof/>
          <w:sz w:val="30"/>
          <w:szCs w:val="3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4445</wp:posOffset>
            </wp:positionV>
            <wp:extent cx="1107440" cy="669290"/>
            <wp:effectExtent l="19050" t="0" r="0" b="0"/>
            <wp:wrapTight wrapText="bothSides">
              <wp:wrapPolygon edited="0">
                <wp:start x="-372" y="0"/>
                <wp:lineTo x="-372" y="20903"/>
                <wp:lineTo x="21550" y="20903"/>
                <wp:lineTo x="21550" y="0"/>
                <wp:lineTo x="-372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7271">
        <w:rPr>
          <w:rFonts w:ascii="Arial Narrow" w:hAnsi="Arial Narrow"/>
          <w:b/>
          <w:sz w:val="30"/>
          <w:szCs w:val="30"/>
          <w:lang w:eastAsia="it-IT"/>
        </w:rPr>
        <w:t xml:space="preserve">Progetto </w:t>
      </w:r>
      <w:r w:rsidRPr="006E45C3">
        <w:rPr>
          <w:rFonts w:ascii="Arial Narrow" w:hAnsi="Arial Narrow"/>
          <w:b/>
          <w:sz w:val="30"/>
          <w:szCs w:val="30"/>
          <w:lang w:eastAsia="it-IT"/>
        </w:rPr>
        <w:t>SNAIL - minori stranieri a tutta velocità verso l’integrazione</w:t>
      </w:r>
    </w:p>
    <w:p w:rsidR="008B7271" w:rsidRPr="006E45C3" w:rsidRDefault="008B7271" w:rsidP="008B7271">
      <w:pPr>
        <w:spacing w:after="0" w:line="249" w:lineRule="auto"/>
        <w:jc w:val="center"/>
        <w:rPr>
          <w:rFonts w:ascii="Arial Narrow" w:hAnsi="Arial Narrow"/>
          <w:b/>
          <w:sz w:val="20"/>
          <w:szCs w:val="20"/>
        </w:rPr>
      </w:pPr>
      <w:r w:rsidRPr="006E45C3">
        <w:rPr>
          <w:rFonts w:ascii="Arial Narrow" w:hAnsi="Arial Narrow" w:cs="Arial-BoldMT"/>
          <w:bCs/>
          <w:sz w:val="20"/>
          <w:szCs w:val="20"/>
          <w:lang w:eastAsia="it-IT"/>
        </w:rPr>
        <w:t xml:space="preserve">Progetto presentato a valere su Fondo Asilo, Migrazione e Integrazione 2014-2020 - Obiettivo Specifico </w:t>
      </w:r>
      <w:proofErr w:type="gramStart"/>
      <w:r w:rsidRPr="006E45C3">
        <w:rPr>
          <w:rFonts w:ascii="Arial Narrow" w:hAnsi="Arial Narrow" w:cs="Arial-BoldMT"/>
          <w:bCs/>
          <w:sz w:val="20"/>
          <w:szCs w:val="20"/>
          <w:lang w:eastAsia="it-IT"/>
        </w:rPr>
        <w:t>2.Integrazione</w:t>
      </w:r>
      <w:proofErr w:type="gramEnd"/>
      <w:r w:rsidRPr="006E45C3">
        <w:rPr>
          <w:rFonts w:ascii="Arial Narrow" w:hAnsi="Arial Narrow" w:cs="Arial-BoldMT"/>
          <w:bCs/>
          <w:sz w:val="20"/>
          <w:szCs w:val="20"/>
          <w:lang w:eastAsia="it-IT"/>
        </w:rPr>
        <w:t xml:space="preserve"> / Migrazione legale - Obiettivo nazionale 2. Integrazione - </w:t>
      </w:r>
      <w:proofErr w:type="spellStart"/>
      <w:r w:rsidRPr="006E45C3">
        <w:rPr>
          <w:rFonts w:ascii="Arial Narrow" w:hAnsi="Arial Narrow" w:cs="Arial-BoldMT"/>
          <w:bCs/>
          <w:sz w:val="20"/>
          <w:szCs w:val="20"/>
          <w:lang w:eastAsia="it-IT"/>
        </w:rPr>
        <w:t>lett.h</w:t>
      </w:r>
      <w:proofErr w:type="spellEnd"/>
      <w:r w:rsidRPr="006E45C3">
        <w:rPr>
          <w:rFonts w:ascii="Arial Narrow" w:hAnsi="Arial Narrow" w:cs="Arial-BoldMT"/>
          <w:bCs/>
          <w:sz w:val="20"/>
          <w:szCs w:val="20"/>
          <w:lang w:eastAsia="it-IT"/>
        </w:rPr>
        <w:t>)</w:t>
      </w:r>
    </w:p>
    <w:p w:rsidR="008B7271" w:rsidRDefault="008B7271" w:rsidP="003F1DDA">
      <w:pPr>
        <w:spacing w:after="0"/>
        <w:jc w:val="center"/>
        <w:rPr>
          <w:rFonts w:ascii="Arial Narrow" w:hAnsi="Arial Narrow" w:cs="Arial-BoldMT"/>
          <w:b/>
          <w:sz w:val="20"/>
          <w:szCs w:val="20"/>
          <w:lang w:eastAsia="it-IT"/>
        </w:rPr>
      </w:pPr>
      <w:r w:rsidRPr="006E45C3">
        <w:rPr>
          <w:rFonts w:ascii="Arial Narrow" w:hAnsi="Arial Narrow" w:cs="Arial-BoldMT"/>
          <w:b/>
          <w:bCs/>
          <w:sz w:val="20"/>
          <w:szCs w:val="20"/>
          <w:lang w:eastAsia="it-IT"/>
        </w:rPr>
        <w:t>“Formazione civico linguistica” – Servizi sperimentali di formazione linguistica.</w:t>
      </w:r>
    </w:p>
    <w:p w:rsidR="003F1DDA" w:rsidRPr="003F1DDA" w:rsidRDefault="003F1DDA" w:rsidP="003F1DDA">
      <w:pPr>
        <w:spacing w:after="0"/>
        <w:jc w:val="center"/>
        <w:rPr>
          <w:rFonts w:ascii="Arial Narrow" w:hAnsi="Arial Narrow" w:cs="Arial-BoldMT"/>
          <w:b/>
          <w:sz w:val="20"/>
          <w:szCs w:val="20"/>
          <w:lang w:eastAsia="it-IT"/>
        </w:rPr>
      </w:pPr>
    </w:p>
    <w:p w:rsidR="008B7271" w:rsidRPr="008B7271" w:rsidRDefault="008B7271" w:rsidP="008B7271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8B7271">
        <w:rPr>
          <w:rFonts w:cstheme="minorHAnsi"/>
          <w:b/>
          <w:i/>
          <w:sz w:val="28"/>
          <w:szCs w:val="28"/>
        </w:rPr>
        <w:t xml:space="preserve">SCHEDA DI </w:t>
      </w:r>
      <w:proofErr w:type="gramStart"/>
      <w:r w:rsidRPr="008B7271">
        <w:rPr>
          <w:rFonts w:cstheme="minorHAnsi"/>
          <w:b/>
          <w:i/>
          <w:sz w:val="28"/>
          <w:szCs w:val="28"/>
        </w:rPr>
        <w:t xml:space="preserve">ISCRIZIONE  </w:t>
      </w:r>
      <w:r>
        <w:rPr>
          <w:rFonts w:cstheme="minorHAnsi"/>
          <w:b/>
          <w:i/>
          <w:sz w:val="28"/>
          <w:szCs w:val="28"/>
        </w:rPr>
        <w:t>-</w:t>
      </w:r>
      <w:proofErr w:type="gramEnd"/>
      <w:r>
        <w:rPr>
          <w:rFonts w:cstheme="minorHAnsi"/>
          <w:b/>
          <w:i/>
          <w:sz w:val="28"/>
          <w:szCs w:val="28"/>
        </w:rPr>
        <w:t xml:space="preserve"> </w:t>
      </w:r>
      <w:r w:rsidR="004140F8" w:rsidRPr="008B7271">
        <w:rPr>
          <w:rFonts w:cstheme="minorHAnsi"/>
          <w:b/>
          <w:i/>
          <w:sz w:val="28"/>
          <w:szCs w:val="28"/>
        </w:rPr>
        <w:t xml:space="preserve">SEMINARI DI FORMAZIONE </w:t>
      </w:r>
    </w:p>
    <w:p w:rsidR="004140F8" w:rsidRPr="008B7271" w:rsidRDefault="008B7271" w:rsidP="004140F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  <w:i/>
        </w:rPr>
      </w:pPr>
      <w:r w:rsidRPr="008B7271">
        <w:rPr>
          <w:rFonts w:asciiTheme="minorHAnsi" w:hAnsiTheme="minorHAnsi" w:cstheme="minorHAnsi"/>
          <w:i/>
        </w:rPr>
        <w:t xml:space="preserve">per operatori, </w:t>
      </w:r>
      <w:r w:rsidR="004140F8" w:rsidRPr="008B7271">
        <w:rPr>
          <w:rFonts w:asciiTheme="minorHAnsi" w:hAnsiTheme="minorHAnsi" w:cstheme="minorHAnsi"/>
          <w:i/>
        </w:rPr>
        <w:t>docenti, educatori e volontari che lavorano con i minori stranieri non accompagnati</w:t>
      </w:r>
    </w:p>
    <w:p w:rsidR="008B7271" w:rsidRPr="004140F8" w:rsidRDefault="008B7271" w:rsidP="004140F8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8"/>
        <w:gridCol w:w="6340"/>
      </w:tblGrid>
      <w:tr w:rsidR="004140F8" w:rsidRPr="008B7271" w:rsidTr="004140F8">
        <w:tc>
          <w:tcPr>
            <w:tcW w:w="3337" w:type="dxa"/>
            <w:vAlign w:val="center"/>
          </w:tcPr>
          <w:p w:rsidR="004140F8" w:rsidRPr="003F1DDA" w:rsidRDefault="00FE3E52" w:rsidP="004140F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3F1DDA">
              <w:rPr>
                <w:rFonts w:cstheme="minorHAnsi"/>
                <w:sz w:val="26"/>
                <w:szCs w:val="26"/>
              </w:rPr>
              <w:t>Codice Fiscale</w:t>
            </w:r>
          </w:p>
        </w:tc>
        <w:tc>
          <w:tcPr>
            <w:tcW w:w="6517" w:type="dxa"/>
          </w:tcPr>
          <w:p w:rsidR="004140F8" w:rsidRPr="008B7271" w:rsidRDefault="004140F8" w:rsidP="00FC070A">
            <w:pPr>
              <w:rPr>
                <w:rFonts w:cstheme="minorHAnsi"/>
                <w:color w:val="FF0000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FE3E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Cognome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E3E52" w:rsidRPr="00FE3E52" w:rsidTr="004140F8">
        <w:tc>
          <w:tcPr>
            <w:tcW w:w="3337" w:type="dxa"/>
            <w:vAlign w:val="center"/>
          </w:tcPr>
          <w:p w:rsidR="00FE3E52" w:rsidRPr="00FE3E52" w:rsidRDefault="00FE3E52" w:rsidP="004140F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Nome</w:t>
            </w:r>
          </w:p>
        </w:tc>
        <w:tc>
          <w:tcPr>
            <w:tcW w:w="6517" w:type="dxa"/>
          </w:tcPr>
          <w:p w:rsidR="00FE3E52" w:rsidRPr="00FE3E52" w:rsidRDefault="00FE3E52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4140F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Sesso</w:t>
            </w:r>
          </w:p>
        </w:tc>
        <w:tc>
          <w:tcPr>
            <w:tcW w:w="6517" w:type="dxa"/>
          </w:tcPr>
          <w:p w:rsidR="009D779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M [  ]   F [  ]</w:t>
            </w: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FE3E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Ente di appartenenza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FE3E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Tipologia di ente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FE3E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 xml:space="preserve">Ente presso il quale si opera        </w:t>
            </w:r>
            <w:r w:rsidRPr="00FE3E52">
              <w:rPr>
                <w:rFonts w:cstheme="minorHAnsi"/>
                <w:i/>
                <w:sz w:val="20"/>
                <w:szCs w:val="20"/>
              </w:rPr>
              <w:t>(in caso di operatore privato)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FE3E52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Ambito professionale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4140F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e-mail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4140F8" w:rsidRPr="00FE3E52" w:rsidTr="004140F8">
        <w:tc>
          <w:tcPr>
            <w:tcW w:w="3337" w:type="dxa"/>
            <w:vAlign w:val="center"/>
          </w:tcPr>
          <w:p w:rsidR="004140F8" w:rsidRPr="00FE3E52" w:rsidRDefault="00FE3E52" w:rsidP="004140F8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6"/>
                <w:szCs w:val="26"/>
              </w:rPr>
            </w:pPr>
            <w:r w:rsidRPr="00FE3E52">
              <w:rPr>
                <w:rFonts w:cstheme="minorHAnsi"/>
                <w:sz w:val="26"/>
                <w:szCs w:val="26"/>
              </w:rPr>
              <w:t>Telefono</w:t>
            </w:r>
          </w:p>
        </w:tc>
        <w:tc>
          <w:tcPr>
            <w:tcW w:w="6517" w:type="dxa"/>
          </w:tcPr>
          <w:p w:rsidR="004140F8" w:rsidRPr="00FE3E52" w:rsidRDefault="004140F8" w:rsidP="00FC070A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4140F8" w:rsidRDefault="004140F8" w:rsidP="003F1DDA">
      <w:pPr>
        <w:jc w:val="both"/>
        <w:rPr>
          <w:rFonts w:cstheme="minorHAnsi"/>
          <w:u w:val="single"/>
        </w:rPr>
      </w:pPr>
      <w:r>
        <w:rPr>
          <w:rFonts w:cstheme="minorHAnsi"/>
        </w:rPr>
        <w:t>La partecipazione ai seminari</w:t>
      </w:r>
      <w:r w:rsidRPr="004140F8">
        <w:rPr>
          <w:rFonts w:cstheme="minorHAnsi"/>
        </w:rPr>
        <w:t xml:space="preserve"> è gratuita.</w:t>
      </w:r>
      <w:r>
        <w:rPr>
          <w:rFonts w:cstheme="minorHAnsi"/>
        </w:rPr>
        <w:t xml:space="preserve"> </w:t>
      </w:r>
      <w:r w:rsidR="00FE3E52">
        <w:rPr>
          <w:rFonts w:cstheme="minorHAnsi"/>
        </w:rPr>
        <w:t>È</w:t>
      </w:r>
      <w:r>
        <w:rPr>
          <w:rFonts w:cstheme="minorHAnsi"/>
        </w:rPr>
        <w:t xml:space="preserve"> possibile partecipare all’intero percorso o al singolo </w:t>
      </w:r>
      <w:r w:rsidR="009D7798">
        <w:rPr>
          <w:rFonts w:cstheme="minorHAnsi"/>
        </w:rPr>
        <w:t xml:space="preserve">seminario. Dato che i posti disponibili sono in numero limitato, </w:t>
      </w:r>
      <w:r w:rsidR="009D7798" w:rsidRPr="003F1DDA">
        <w:rPr>
          <w:rFonts w:cstheme="minorHAnsi"/>
          <w:b/>
        </w:rPr>
        <w:t>si consiglia l’iscrizione entro il lunedì precedente</w:t>
      </w:r>
      <w:r w:rsidR="00FE3E52">
        <w:rPr>
          <w:rFonts w:cstheme="minorHAnsi"/>
        </w:rPr>
        <w:t xml:space="preserve">, inviando il presente modulo </w:t>
      </w:r>
      <w:r w:rsidRPr="004140F8">
        <w:rPr>
          <w:rFonts w:cstheme="minorHAnsi"/>
        </w:rPr>
        <w:t xml:space="preserve">all’indirizzo e-mail </w:t>
      </w:r>
      <w:hyperlink r:id="rId7" w:history="1">
        <w:r w:rsidRPr="004140F8">
          <w:rPr>
            <w:rStyle w:val="Collegamentoipertestuale"/>
            <w:rFonts w:cstheme="minorHAnsi"/>
          </w:rPr>
          <w:t>progettosnail@luleonlus.it</w:t>
        </w:r>
      </w:hyperlink>
      <w:r w:rsidRPr="004140F8">
        <w:rPr>
          <w:rFonts w:cstheme="minorHAnsi"/>
          <w:u w:val="single"/>
        </w:rPr>
        <w:t xml:space="preserve"> </w:t>
      </w:r>
      <w:r w:rsidR="00FE3E52">
        <w:rPr>
          <w:rFonts w:cstheme="minorHAnsi"/>
          <w:u w:val="single"/>
        </w:rPr>
        <w:t>.</w:t>
      </w:r>
    </w:p>
    <w:p w:rsidR="00FE3E52" w:rsidRPr="008B7271" w:rsidRDefault="00FE3E52" w:rsidP="003F1DD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7271">
        <w:rPr>
          <w:rFonts w:cstheme="minorHAnsi"/>
          <w:b/>
          <w:sz w:val="24"/>
          <w:szCs w:val="24"/>
        </w:rPr>
        <w:t>Indicare con una croc</w:t>
      </w:r>
      <w:bookmarkStart w:id="0" w:name="_GoBack"/>
      <w:bookmarkEnd w:id="0"/>
      <w:r w:rsidRPr="008B7271">
        <w:rPr>
          <w:rFonts w:cstheme="minorHAnsi"/>
          <w:b/>
          <w:sz w:val="24"/>
          <w:szCs w:val="24"/>
        </w:rPr>
        <w:t>etta i seminari per i quali si richiede l’iscrizione:</w:t>
      </w:r>
    </w:p>
    <w:p w:rsidR="008B7271" w:rsidRPr="00FE3E52" w:rsidRDefault="008B7271" w:rsidP="00FE3E52">
      <w:pPr>
        <w:spacing w:after="0" w:line="240" w:lineRule="auto"/>
        <w:rPr>
          <w:rFonts w:cstheme="minorHAnsi"/>
        </w:rPr>
      </w:pPr>
    </w:p>
    <w:tbl>
      <w:tblPr>
        <w:tblW w:w="1006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1276"/>
        <w:gridCol w:w="1275"/>
        <w:gridCol w:w="1985"/>
      </w:tblGrid>
      <w:tr w:rsidR="008B7271" w:rsidRPr="00FE3E52" w:rsidTr="00262182">
        <w:trPr>
          <w:trHeight w:val="212"/>
        </w:trPr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E52" w:rsidRPr="00FE3E52" w:rsidRDefault="008B7271" w:rsidP="00FE3E5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E52">
              <w:rPr>
                <w:rFonts w:cstheme="minorHAnsi"/>
                <w:b/>
              </w:rPr>
              <w:t>Titolo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E52">
              <w:rPr>
                <w:rFonts w:cstheme="minorHAnsi"/>
                <w:b/>
              </w:rPr>
              <w:t>Data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E52">
              <w:rPr>
                <w:rFonts w:cstheme="minorHAnsi"/>
                <w:b/>
              </w:rPr>
              <w:t>Orario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E3E52">
              <w:rPr>
                <w:rFonts w:cstheme="minorHAnsi"/>
                <w:b/>
              </w:rPr>
              <w:t>Sede</w:t>
            </w:r>
          </w:p>
        </w:tc>
      </w:tr>
      <w:tr w:rsidR="008B7271" w:rsidRPr="00FE3E52" w:rsidTr="008B7271">
        <w:trPr>
          <w:trHeight w:val="32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71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271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 xml:space="preserve">1.Essere </w:t>
            </w:r>
            <w:r>
              <w:rPr>
                <w:rFonts w:cstheme="minorHAnsi"/>
              </w:rPr>
              <w:t>MSNA</w:t>
            </w:r>
            <w:r w:rsidRPr="00FE3E52">
              <w:rPr>
                <w:rFonts w:cstheme="minorHAnsi"/>
              </w:rPr>
              <w:t>: aspetti socio-giuridici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23/02/2018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14.00-18.30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Abbiategrasso (MI)</w:t>
            </w:r>
          </w:p>
        </w:tc>
      </w:tr>
      <w:tr w:rsidR="008B7271" w:rsidRPr="00FE3E52" w:rsidTr="008B7271">
        <w:trPr>
          <w:trHeight w:val="3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71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 xml:space="preserve">2.Essere </w:t>
            </w:r>
            <w:r>
              <w:rPr>
                <w:rFonts w:cstheme="minorHAnsi"/>
              </w:rPr>
              <w:t>MSNA</w:t>
            </w:r>
            <w:r w:rsidRPr="00FE3E52">
              <w:rPr>
                <w:rFonts w:cstheme="minorHAnsi"/>
              </w:rPr>
              <w:t>: implicaz</w:t>
            </w:r>
            <w:r>
              <w:rPr>
                <w:rFonts w:cstheme="minorHAnsi"/>
              </w:rPr>
              <w:t>ioni psicologiche e identitarie.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23/03/2018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14.00-18.30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Rozzano (MI)</w:t>
            </w:r>
          </w:p>
        </w:tc>
      </w:tr>
      <w:tr w:rsidR="008B7271" w:rsidRPr="00FE3E52" w:rsidTr="008B7271">
        <w:trPr>
          <w:trHeight w:val="47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71" w:rsidRDefault="008B7271" w:rsidP="008B72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3.La rete territoriale</w:t>
            </w:r>
            <w:r w:rsidRPr="00FE3E52">
              <w:rPr>
                <w:rFonts w:cstheme="minorHAnsi"/>
              </w:rPr>
              <w:t xml:space="preserve"> per l’accoglienza e l’inclusione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20/04/2018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14.00-18.30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Trezzano (MI)</w:t>
            </w:r>
          </w:p>
        </w:tc>
      </w:tr>
      <w:tr w:rsidR="008B7271" w:rsidRPr="00FE3E52" w:rsidTr="003F1DDA">
        <w:trPr>
          <w:trHeight w:val="30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7271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8B7271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4.</w:t>
            </w:r>
            <w:r>
              <w:rPr>
                <w:rFonts w:cstheme="minorHAnsi"/>
              </w:rPr>
              <w:t>L</w:t>
            </w:r>
            <w:r w:rsidRPr="00FE3E52">
              <w:rPr>
                <w:rFonts w:cstheme="minorHAnsi"/>
              </w:rPr>
              <w:t xml:space="preserve">’insegnamento dell’italiano a </w:t>
            </w:r>
            <w:r>
              <w:rPr>
                <w:rFonts w:cstheme="minorHAnsi"/>
              </w:rPr>
              <w:t>MSNA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18/05/2018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14.00-18.30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3E52" w:rsidRPr="00FE3E52" w:rsidRDefault="008B7271" w:rsidP="00FE3E52">
            <w:pPr>
              <w:spacing w:after="0" w:line="240" w:lineRule="auto"/>
              <w:rPr>
                <w:rFonts w:cstheme="minorHAnsi"/>
              </w:rPr>
            </w:pPr>
            <w:r w:rsidRPr="00FE3E52">
              <w:rPr>
                <w:rFonts w:cstheme="minorHAnsi"/>
              </w:rPr>
              <w:t>Abbiategrasso (MI)</w:t>
            </w:r>
          </w:p>
        </w:tc>
      </w:tr>
    </w:tbl>
    <w:p w:rsidR="003F1DDA" w:rsidRDefault="003F1DDA" w:rsidP="003F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after="0" w:line="240" w:lineRule="auto"/>
        <w:jc w:val="both"/>
        <w:rPr>
          <w:rFonts w:cstheme="minorHAnsi"/>
          <w:i/>
        </w:rPr>
      </w:pPr>
    </w:p>
    <w:p w:rsidR="004140F8" w:rsidRPr="003F1DDA" w:rsidRDefault="004140F8" w:rsidP="003F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line="240" w:lineRule="auto"/>
        <w:jc w:val="both"/>
        <w:rPr>
          <w:rFonts w:cstheme="minorHAnsi"/>
          <w:i/>
        </w:rPr>
      </w:pPr>
      <w:r w:rsidRPr="003F1DDA">
        <w:rPr>
          <w:rFonts w:cstheme="minorHAnsi"/>
          <w:i/>
        </w:rPr>
        <w:t>Si autorizza alla trattazione dei dati personali ai sensi della legge 196/03</w:t>
      </w:r>
      <w:r w:rsidR="003F1DDA" w:rsidRPr="003F1DDA">
        <w:rPr>
          <w:rFonts w:cstheme="minorHAnsi"/>
          <w:i/>
        </w:rPr>
        <w:t xml:space="preserve"> per fini legati alla realizzazione del </w:t>
      </w:r>
      <w:proofErr w:type="gramStart"/>
      <w:r w:rsidR="003F1DDA" w:rsidRPr="003F1DDA">
        <w:rPr>
          <w:rFonts w:cstheme="minorHAnsi"/>
          <w:i/>
        </w:rPr>
        <w:t>progetto</w:t>
      </w:r>
      <w:r w:rsidRPr="003F1DDA">
        <w:rPr>
          <w:rFonts w:cstheme="minorHAnsi"/>
          <w:i/>
        </w:rPr>
        <w:t xml:space="preserve">:   </w:t>
      </w:r>
      <w:proofErr w:type="gramEnd"/>
      <w:r w:rsidRPr="003F1DDA">
        <w:rPr>
          <w:rFonts w:cstheme="minorHAnsi"/>
          <w:i/>
        </w:rPr>
        <w:t xml:space="preserve">      □ SI </w:t>
      </w:r>
      <w:r w:rsidRPr="003F1DDA">
        <w:rPr>
          <w:rFonts w:cstheme="minorHAnsi"/>
          <w:i/>
        </w:rPr>
        <w:tab/>
        <w:t xml:space="preserve"> □ NO </w:t>
      </w:r>
    </w:p>
    <w:p w:rsidR="004140F8" w:rsidRPr="009D7798" w:rsidRDefault="009D7798" w:rsidP="003F1D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 conclusione di ogni seminario </w:t>
      </w:r>
      <w:r w:rsidR="008B7271">
        <w:rPr>
          <w:rFonts w:cstheme="minorHAnsi"/>
        </w:rPr>
        <w:t>sarà</w:t>
      </w:r>
      <w:r w:rsidR="004140F8" w:rsidRPr="004140F8">
        <w:rPr>
          <w:rFonts w:cstheme="minorHAnsi"/>
        </w:rPr>
        <w:t xml:space="preserve"> rilasciato </w:t>
      </w:r>
      <w:r w:rsidR="004140F8" w:rsidRPr="004140F8">
        <w:rPr>
          <w:rFonts w:cstheme="minorHAnsi"/>
          <w:b/>
        </w:rPr>
        <w:t>attestato di partecipazione</w:t>
      </w:r>
      <w:r w:rsidR="008B7271">
        <w:rPr>
          <w:rFonts w:cstheme="minorHAnsi"/>
          <w:b/>
        </w:rPr>
        <w:t>.</w:t>
      </w:r>
    </w:p>
    <w:p w:rsidR="00202C44" w:rsidRDefault="004140F8" w:rsidP="003F1DDA">
      <w:pPr>
        <w:autoSpaceDE w:val="0"/>
        <w:autoSpaceDN w:val="0"/>
        <w:adjustRightInd w:val="0"/>
        <w:spacing w:line="240" w:lineRule="auto"/>
        <w:jc w:val="center"/>
      </w:pPr>
      <w:r w:rsidRPr="004140F8">
        <w:rPr>
          <w:rFonts w:cstheme="minorHAnsi"/>
          <w:b/>
        </w:rPr>
        <w:t xml:space="preserve">Per </w:t>
      </w:r>
      <w:proofErr w:type="gramStart"/>
      <w:r w:rsidRPr="004140F8">
        <w:rPr>
          <w:rFonts w:cstheme="minorHAnsi"/>
          <w:b/>
        </w:rPr>
        <w:t xml:space="preserve">informazioni:  </w:t>
      </w:r>
      <w:r w:rsidR="009D7798">
        <w:rPr>
          <w:rFonts w:cstheme="minorHAnsi"/>
        </w:rPr>
        <w:t>Cooperativa</w:t>
      </w:r>
      <w:proofErr w:type="gramEnd"/>
      <w:r w:rsidRPr="004140F8">
        <w:rPr>
          <w:rFonts w:cstheme="minorHAnsi"/>
        </w:rPr>
        <w:t xml:space="preserve"> Lule </w:t>
      </w:r>
      <w:proofErr w:type="spellStart"/>
      <w:r w:rsidRPr="004140F8">
        <w:rPr>
          <w:rFonts w:cstheme="minorHAnsi"/>
        </w:rPr>
        <w:t>Onlus</w:t>
      </w:r>
      <w:proofErr w:type="spellEnd"/>
      <w:r w:rsidRPr="004140F8">
        <w:rPr>
          <w:rFonts w:cstheme="minorHAnsi"/>
        </w:rPr>
        <w:t xml:space="preserve"> - </w:t>
      </w:r>
      <w:r w:rsidRPr="004140F8">
        <w:rPr>
          <w:rFonts w:cstheme="minorHAnsi"/>
          <w:color w:val="000000"/>
        </w:rPr>
        <w:t>02 94965244</w:t>
      </w:r>
      <w:r w:rsidRPr="004140F8">
        <w:rPr>
          <w:rFonts w:cstheme="minorHAnsi"/>
        </w:rPr>
        <w:t xml:space="preserve">  - E-mail: </w:t>
      </w:r>
      <w:r w:rsidR="009D7798">
        <w:rPr>
          <w:rFonts w:cstheme="minorHAnsi"/>
        </w:rPr>
        <w:t>progettosnail@luleonlus.it</w:t>
      </w:r>
    </w:p>
    <w:sectPr w:rsidR="00202C44" w:rsidSect="008B7271">
      <w:headerReference w:type="default" r:id="rId8"/>
      <w:footerReference w:type="default" r:id="rId9"/>
      <w:pgSz w:w="11906" w:h="16838"/>
      <w:pgMar w:top="1417" w:right="1134" w:bottom="1134" w:left="1134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C9" w:rsidRDefault="00F653C9" w:rsidP="0007635A">
      <w:pPr>
        <w:spacing w:after="0" w:line="240" w:lineRule="auto"/>
      </w:pPr>
      <w:r>
        <w:separator/>
      </w:r>
    </w:p>
  </w:endnote>
  <w:endnote w:type="continuationSeparator" w:id="0">
    <w:p w:rsidR="00F653C9" w:rsidRDefault="00F653C9" w:rsidP="0007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jc w:val="center"/>
      <w:tblLook w:val="04A0" w:firstRow="1" w:lastRow="0" w:firstColumn="1" w:lastColumn="0" w:noHBand="0" w:noVBand="1"/>
    </w:tblPr>
    <w:tblGrid>
      <w:gridCol w:w="2268"/>
      <w:gridCol w:w="2835"/>
      <w:gridCol w:w="3260"/>
    </w:tblGrid>
    <w:tr w:rsidR="008B7271" w:rsidRPr="00311937" w:rsidTr="008B7271">
      <w:trPr>
        <w:trHeight w:val="881"/>
        <w:jc w:val="center"/>
      </w:trPr>
      <w:tc>
        <w:tcPr>
          <w:tcW w:w="2268" w:type="dxa"/>
        </w:tcPr>
        <w:p w:rsidR="008B7271" w:rsidRPr="00311937" w:rsidRDefault="008B7271" w:rsidP="0085383B">
          <w:pPr>
            <w:pStyle w:val="Pidipagina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57225" cy="723900"/>
                <wp:effectExtent l="19050" t="0" r="9525" b="0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8B7271" w:rsidRPr="00311937" w:rsidRDefault="008B7271" w:rsidP="0085383B">
          <w:pPr>
            <w:pStyle w:val="Pidipagina"/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866775" cy="676275"/>
                <wp:effectExtent l="19050" t="0" r="9525" b="0"/>
                <wp:docPr id="2" name="Immagine 3" descr="http://www.cpiamanzi.gov.it/wordpress/wp-content/uploads/2015/07/Logo_CPI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cpiamanzi.gov.it/wordpress/wp-content/uploads/2015/07/Logo_CP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8B7271" w:rsidRPr="00311937" w:rsidRDefault="008B7271" w:rsidP="0085383B">
          <w:pPr>
            <w:pStyle w:val="Pidipagina"/>
            <w:jc w:val="center"/>
            <w:rPr>
              <w:noProof/>
              <w:sz w:val="20"/>
              <w:szCs w:val="20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543050" cy="619125"/>
                <wp:effectExtent l="19050" t="0" r="0" b="0"/>
                <wp:docPr id="3" name="Immagine 3" descr="Zero5 | Laboratorio di Utopie Metropolitane cooperativa soci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ero5 | Laboratorio di Utopie Metropolitane cooperativa soci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7271" w:rsidRDefault="008B7271" w:rsidP="008B72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C9" w:rsidRDefault="00F653C9" w:rsidP="0007635A">
      <w:pPr>
        <w:spacing w:after="0" w:line="240" w:lineRule="auto"/>
      </w:pPr>
      <w:r>
        <w:separator/>
      </w:r>
    </w:p>
  </w:footnote>
  <w:footnote w:type="continuationSeparator" w:id="0">
    <w:p w:rsidR="00F653C9" w:rsidRDefault="00F653C9" w:rsidP="0007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5A" w:rsidRDefault="0007635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6120000" cy="1533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istituzion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5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635A" w:rsidRDefault="0007635A">
    <w:pPr>
      <w:pStyle w:val="Intestazione"/>
    </w:pPr>
  </w:p>
  <w:p w:rsidR="0007635A" w:rsidRDefault="0007635A">
    <w:pPr>
      <w:pStyle w:val="Intestazione"/>
    </w:pPr>
  </w:p>
  <w:p w:rsidR="0007635A" w:rsidRDefault="0007635A">
    <w:pPr>
      <w:pStyle w:val="Intestazione"/>
    </w:pPr>
  </w:p>
  <w:p w:rsidR="0007635A" w:rsidRDefault="0007635A">
    <w:pPr>
      <w:pStyle w:val="Intestazione"/>
    </w:pPr>
  </w:p>
  <w:p w:rsidR="0007635A" w:rsidRDefault="0007635A">
    <w:pPr>
      <w:pStyle w:val="Intestazione"/>
    </w:pPr>
  </w:p>
  <w:p w:rsidR="0007635A" w:rsidRDefault="0007635A">
    <w:pPr>
      <w:pStyle w:val="Intestazione"/>
    </w:pPr>
  </w:p>
  <w:p w:rsidR="0007635A" w:rsidRDefault="000763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5A"/>
    <w:rsid w:val="0007635A"/>
    <w:rsid w:val="00137DB5"/>
    <w:rsid w:val="00202C44"/>
    <w:rsid w:val="003F1DDA"/>
    <w:rsid w:val="004140F8"/>
    <w:rsid w:val="008B7271"/>
    <w:rsid w:val="009D7798"/>
    <w:rsid w:val="00B209E8"/>
    <w:rsid w:val="00F653C9"/>
    <w:rsid w:val="00FA4C62"/>
    <w:rsid w:val="00FE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FD4DA"/>
  <w15:docId w15:val="{0EE99F6C-21A8-408C-8D91-9821A96B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7D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6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35A"/>
  </w:style>
  <w:style w:type="paragraph" w:styleId="Pidipagina">
    <w:name w:val="footer"/>
    <w:basedOn w:val="Normale"/>
    <w:link w:val="PidipaginaCarattere"/>
    <w:uiPriority w:val="99"/>
    <w:unhideWhenUsed/>
    <w:rsid w:val="00076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35A"/>
  </w:style>
  <w:style w:type="table" w:styleId="Grigliatabella">
    <w:name w:val="Table Grid"/>
    <w:basedOn w:val="Tabellanormale"/>
    <w:uiPriority w:val="59"/>
    <w:rsid w:val="0041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rsid w:val="00414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140F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1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140F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gettosnail@luleonlu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2018-01-31T17:41:00Z</dcterms:created>
  <dcterms:modified xsi:type="dcterms:W3CDTF">2018-01-31T17:41:00Z</dcterms:modified>
</cp:coreProperties>
</file>